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66b6265dea48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SWISS LIFE REF NORDIC 2020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SWISS LIFE REF NORDIC 2020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72ed5b017c4e4a"/>
      <w:footerReference xmlns:r="http://schemas.openxmlformats.org/officeDocument/2006/relationships" w:type="default" r:id="Rf77db10308c54c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SWISS LIFE REF NORDIC 2020 AS   ·   Org.nr 921 531 982   ·   c/o Swiss Life AM Business Mgt AS, Haakon VIIs gate 1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SWISS LIFE REF NORDIC 2020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72ed5b017c4e4a" /><Relationship Type="http://schemas.openxmlformats.org/officeDocument/2006/relationships/footer" Target="/word/footer1.xml" Id="Rf77db10308c54c25" /></Relationships>
</file>