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118f5b7bf40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Eikefjord,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848283279ad84ed2"/>
      <w:footerReference xmlns:r="http://schemas.openxmlformats.org/officeDocument/2006/relationships" w:type="default" r:id="Re47d779ecf8d46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8283279ad84ed2" /><Relationship Type="http://schemas.openxmlformats.org/officeDocument/2006/relationships/footer" Target="/word/footer1.xml" Id="Re47d779ecf8d4699" /></Relationships>
</file>