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8b3d3b5a6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 I PEDERSEN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 I PEDERSEN AS</w:t>
      </w:r>
    </w:p>
    <w:sectPr>
      <w:headerReference xmlns:r="http://schemas.openxmlformats.org/officeDocument/2006/relationships" w:type="default" r:id="Rc73b17b4ab024074"/>
      <w:footerReference xmlns:r="http://schemas.openxmlformats.org/officeDocument/2006/relationships" w:type="default" r:id="Rcf3febb16619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b17b4ab024074" /><Relationship Type="http://schemas.openxmlformats.org/officeDocument/2006/relationships/footer" Target="/word/footer1.xml" Id="Rcf3febb1661948dc" /></Relationships>
</file>