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024d60641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0b86b7721e4c38"/>
      <w:footerReference xmlns:r="http://schemas.openxmlformats.org/officeDocument/2006/relationships" w:type="default" r:id="Rba362e693df7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b86b7721e4c38" /><Relationship Type="http://schemas.openxmlformats.org/officeDocument/2006/relationships/footer" Target="/word/footer1.xml" Id="Rba362e693df74ec7" /></Relationships>
</file>