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f29107f3d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664dc0c3f4c88"/>
      <w:footerReference xmlns:r="http://schemas.openxmlformats.org/officeDocument/2006/relationships" w:type="default" r:id="Rbeb7a50afde6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664dc0c3f4c88" /><Relationship Type="http://schemas.openxmlformats.org/officeDocument/2006/relationships/footer" Target="/word/footer1.xml" Id="Rbeb7a50afde64b10" /></Relationships>
</file>