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c477641c254a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JTJO EIENDOM AS</w:t>
      </w:r>
    </w:p>
    <w:sectPr>
      <w:headerReference xmlns:r="http://schemas.openxmlformats.org/officeDocument/2006/relationships" w:type="default" r:id="Re9b6aa514d8e4666"/>
      <w:footerReference xmlns:r="http://schemas.openxmlformats.org/officeDocument/2006/relationships" w:type="default" r:id="R793eeb074b6e46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JTJO EIENDOM AS   ·   Org.nr 921 698 607   ·   c/o Jannicke T. Johansen, Grillstadfjæra 82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JTJO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b6aa514d8e4666" /><Relationship Type="http://schemas.openxmlformats.org/officeDocument/2006/relationships/footer" Target="/word/footer1.xml" Id="R793eeb074b6e46f4" /></Relationships>
</file>