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1d9f426ece4a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BOOX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BOOX AS</w:t>
      </w:r>
    </w:p>
    <w:sectPr>
      <w:headerReference xmlns:r="http://schemas.openxmlformats.org/officeDocument/2006/relationships" w:type="default" r:id="Rb785b984904b4535"/>
      <w:footerReference xmlns:r="http://schemas.openxmlformats.org/officeDocument/2006/relationships" w:type="default" r:id="Rc9f25e5fb5e24a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BOOX AS   ·   Org.nr 921 843 607   ·   Drammensveien 167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85b984904b4535" /><Relationship Type="http://schemas.openxmlformats.org/officeDocument/2006/relationships/footer" Target="/word/footer1.xml" Id="Rc9f25e5fb5e24a05" /></Relationships>
</file>