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bcc49e496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9c56a05b44159"/>
      <w:footerReference xmlns:r="http://schemas.openxmlformats.org/officeDocument/2006/relationships" w:type="default" r:id="R5702ae36bdfe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9c56a05b44159" /><Relationship Type="http://schemas.openxmlformats.org/officeDocument/2006/relationships/footer" Target="/word/footer1.xml" Id="R5702ae36bdfe4605" /></Relationships>
</file>