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53edfec6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438612999f864f1a"/>
      <w:footerReference xmlns:r="http://schemas.openxmlformats.org/officeDocument/2006/relationships" w:type="default" r:id="Rd9e4af98a8be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612999f864f1a" /><Relationship Type="http://schemas.openxmlformats.org/officeDocument/2006/relationships/footer" Target="/word/footer1.xml" Id="Rd9e4af98a8be4a7d" /></Relationships>
</file>