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11cf16f89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d5f297e57a4672"/>
      <w:footerReference xmlns:r="http://schemas.openxmlformats.org/officeDocument/2006/relationships" w:type="default" r:id="R1d79b21c6e0e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5f297e57a4672" /><Relationship Type="http://schemas.openxmlformats.org/officeDocument/2006/relationships/footer" Target="/word/footer1.xml" Id="R1d79b21c6e0e415e" /></Relationships>
</file>