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3307ad3c1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Løvenstad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Løvenstad,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1e8f9b56d44ee7"/>
      <w:footerReference xmlns:r="http://schemas.openxmlformats.org/officeDocument/2006/relationships" w:type="default" r:id="Rb91b72333b06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e8f9b56d44ee7" /><Relationship Type="http://schemas.openxmlformats.org/officeDocument/2006/relationships/footer" Target="/word/footer1.xml" Id="Rb91b72333b0649f4" /></Relationships>
</file>