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d8465266e4d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INCEPTUM 1230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INCEPTUM 1230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7f67ad2cd49a0"/>
      <w:footerReference xmlns:r="http://schemas.openxmlformats.org/officeDocument/2006/relationships" w:type="default" r:id="R25e2b4f5b32b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INCEPTUM 1230 AS   ·   Org.nr 923 929 320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INCEPTUM 1230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7f67ad2cd49a0" /><Relationship Type="http://schemas.openxmlformats.org/officeDocument/2006/relationships/footer" Target="/word/footer1.xml" Id="R25e2b4f5b32b41b4" /></Relationships>
</file>