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eba6393a5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MIMS ADVICE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7e324440c9ae4517"/>
      <w:footerReference xmlns:r="http://schemas.openxmlformats.org/officeDocument/2006/relationships" w:type="default" r:id="Raecc3135f09e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24440c9ae4517" /><Relationship Type="http://schemas.openxmlformats.org/officeDocument/2006/relationships/footer" Target="/word/footer1.xml" Id="Raecc3135f09e4a58" /></Relationships>
</file>