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514c24778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dc75917b54462"/>
      <w:footerReference xmlns:r="http://schemas.openxmlformats.org/officeDocument/2006/relationships" w:type="default" r:id="R0e5f9e07619f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INVEST AS   ·   Org.nr 924 368 039   ·   Solerødveien 150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dc75917b54462" /><Relationship Type="http://schemas.openxmlformats.org/officeDocument/2006/relationships/footer" Target="/word/footer1.xml" Id="R0e5f9e07619f4d22" /></Relationships>
</file>