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16630f69746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AMERA HOLDING AS</w:t>
      </w:r>
    </w:p>
    <w:sectPr>
      <w:headerReference xmlns:r="http://schemas.openxmlformats.org/officeDocument/2006/relationships" w:type="default" r:id="R4b70c39868124d52"/>
      <w:footerReference xmlns:r="http://schemas.openxmlformats.org/officeDocument/2006/relationships" w:type="default" r:id="Rb8295d4e06a7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AMERA HOLDING AS   ·   Org.nr 924 759 607   ·   Herslebs gate 17A   ·   0561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0c39868124d52" /><Relationship Type="http://schemas.openxmlformats.org/officeDocument/2006/relationships/footer" Target="/word/footer1.xml" Id="Rb8295d4e06a7444e" /></Relationships>
</file>