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b1e4b89204a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5af73f01342a4de7"/>
      <w:footerReference xmlns:r="http://schemas.openxmlformats.org/officeDocument/2006/relationships" w:type="default" r:id="Rcdaf105f128b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f73f01342a4de7" /><Relationship Type="http://schemas.openxmlformats.org/officeDocument/2006/relationships/footer" Target="/word/footer1.xml" Id="Rcdaf105f128b45bc" /></Relationships>
</file>