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aeddc2891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HYTTESERVICE-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HYTTESERVICE-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ea3bb412849be"/>
      <w:footerReference xmlns:r="http://schemas.openxmlformats.org/officeDocument/2006/relationships" w:type="default" r:id="Rc583dd3d3dcd45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ea3bb412849be" /><Relationship Type="http://schemas.openxmlformats.org/officeDocument/2006/relationships/footer" Target="/word/footer1.xml" Id="Rc583dd3d3dcd455c" /></Relationships>
</file>