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b2f97a673b4c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9f3680f6e21541b9"/>
      <w:footerReference xmlns:r="http://schemas.openxmlformats.org/officeDocument/2006/relationships" w:type="default" r:id="R3d35d248d3ce49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3680f6e21541b9" /><Relationship Type="http://schemas.openxmlformats.org/officeDocument/2006/relationships/footer" Target="/word/footer1.xml" Id="R3d35d248d3ce49e8" /></Relationships>
</file>