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acf4ad986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5a05a1449f14484"/>
      <w:footerReference xmlns:r="http://schemas.openxmlformats.org/officeDocument/2006/relationships" w:type="default" r:id="R97395bc2be70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05a1449f14484" /><Relationship Type="http://schemas.openxmlformats.org/officeDocument/2006/relationships/footer" Target="/word/footer1.xml" Id="R97395bc2be7045f8" /></Relationships>
</file>