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f6d1255cc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9cb0769634dd7"/>
      <w:footerReference xmlns:r="http://schemas.openxmlformats.org/officeDocument/2006/relationships" w:type="default" r:id="R7084d847db7d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INVEST 1 AS   ·   Org.nr 925 600 156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9cb0769634dd7" /><Relationship Type="http://schemas.openxmlformats.org/officeDocument/2006/relationships/footer" Target="/word/footer1.xml" Id="R7084d847db7d422d" /></Relationships>
</file>