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1aa304d2d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360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360 BYGG AS</w:t>
      </w:r>
    </w:p>
    <w:sectPr>
      <w:headerReference xmlns:r="http://schemas.openxmlformats.org/officeDocument/2006/relationships" w:type="default" r:id="Rd58f66c707a34281"/>
      <w:footerReference xmlns:r="http://schemas.openxmlformats.org/officeDocument/2006/relationships" w:type="default" r:id="R14e270cce88c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f66c707a34281" /><Relationship Type="http://schemas.openxmlformats.org/officeDocument/2006/relationships/footer" Target="/word/footer1.xml" Id="R14e270cce88c441f" /></Relationships>
</file>