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eddac522648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 OG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 OG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efac50ab554d01"/>
      <w:footerReference xmlns:r="http://schemas.openxmlformats.org/officeDocument/2006/relationships" w:type="default" r:id="Rb7f5d409b581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fac50ab554d01" /><Relationship Type="http://schemas.openxmlformats.org/officeDocument/2006/relationships/footer" Target="/word/footer1.xml" Id="Rb7f5d409b581477b" /></Relationships>
</file>