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bf0fea64a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6d2e770815a4246"/>
      <w:footerReference xmlns:r="http://schemas.openxmlformats.org/officeDocument/2006/relationships" w:type="default" r:id="R711a4529c8e9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2e770815a4246" /><Relationship Type="http://schemas.openxmlformats.org/officeDocument/2006/relationships/footer" Target="/word/footer1.xml" Id="R711a4529c8e94ca5" /></Relationships>
</file>