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b04bfa45f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KAPPVEIEN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KAPPVEIEN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b366ed2e18488b"/>
      <w:footerReference xmlns:r="http://schemas.openxmlformats.org/officeDocument/2006/relationships" w:type="default" r:id="R83c7644a08ee41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b366ed2e18488b" /><Relationship Type="http://schemas.openxmlformats.org/officeDocument/2006/relationships/footer" Target="/word/footer1.xml" Id="R83c7644a08ee41b9" /></Relationships>
</file>