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18d525799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7927fb4de4ae7"/>
      <w:footerReference xmlns:r="http://schemas.openxmlformats.org/officeDocument/2006/relationships" w:type="default" r:id="Ra1bda81ecc8b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7927fb4de4ae7" /><Relationship Type="http://schemas.openxmlformats.org/officeDocument/2006/relationships/footer" Target="/word/footer1.xml" Id="Ra1bda81ecc8b400a" /></Relationships>
</file>