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b27a6efe246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76bdb814da014860"/>
      <w:footerReference xmlns:r="http://schemas.openxmlformats.org/officeDocument/2006/relationships" w:type="default" r:id="Ra6ad9671a7e3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db814da014860" /><Relationship Type="http://schemas.openxmlformats.org/officeDocument/2006/relationships/footer" Target="/word/footer1.xml" Id="Ra6ad9671a7e34a9a" /></Relationships>
</file>