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cc11711b234c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FORRESTAD MASKIN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Svingvoll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Svingvoll,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FORRESTAD MASKIN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9caac900384f53"/>
      <w:footerReference xmlns:r="http://schemas.openxmlformats.org/officeDocument/2006/relationships" w:type="default" r:id="Rb74c8cab435243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FORRESTAD MASKIN   ·   Org.nr 926 822 632   ·   Kampavegen 11   ·   2652 SVINGVOLL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FORRESTAD MASKIN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9caac900384f53" /><Relationship Type="http://schemas.openxmlformats.org/officeDocument/2006/relationships/footer" Target="/word/footer1.xml" Id="Rb74c8cab435243cd" /></Relationships>
</file>