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8db5da36b347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JOACIM MOEN VOLLE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JOACIM MOEN VOLLE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fd85b497cd4467"/>
      <w:footerReference xmlns:r="http://schemas.openxmlformats.org/officeDocument/2006/relationships" w:type="default" r:id="R15910e63787243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JOACIM MOEN VOLLE AS   ·   Org.nr 926 868 608   ·   Skorgeneset 5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JOACIM MOEN VOLLE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fd85b497cd4467" /><Relationship Type="http://schemas.openxmlformats.org/officeDocument/2006/relationships/footer" Target="/word/footer1.xml" Id="R15910e63787243f2" /></Relationships>
</file>