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269c17658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54ce8566d49f5"/>
      <w:footerReference xmlns:r="http://schemas.openxmlformats.org/officeDocument/2006/relationships" w:type="default" r:id="R36fc9c24483b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54ce8566d49f5" /><Relationship Type="http://schemas.openxmlformats.org/officeDocument/2006/relationships/footer" Target="/word/footer1.xml" Id="R36fc9c24483b4131" /></Relationships>
</file>