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4c06422fe48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9ba4cce118ce484a"/>
      <w:footerReference xmlns:r="http://schemas.openxmlformats.org/officeDocument/2006/relationships" w:type="default" r:id="Rafd7c1041407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4cce118ce484a" /><Relationship Type="http://schemas.openxmlformats.org/officeDocument/2006/relationships/footer" Target="/word/footer1.xml" Id="Rafd7c104140744e8" /></Relationships>
</file>