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178e5bf2446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f4f9532824f44a9a"/>
      <w:footerReference xmlns:r="http://schemas.openxmlformats.org/officeDocument/2006/relationships" w:type="default" r:id="R62d1ff89a7014a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f9532824f44a9a" /><Relationship Type="http://schemas.openxmlformats.org/officeDocument/2006/relationships/footer" Target="/word/footer1.xml" Id="R62d1ff89a7014a31" /></Relationships>
</file>