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b7f437de9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e788ec3ac4e57"/>
      <w:footerReference xmlns:r="http://schemas.openxmlformats.org/officeDocument/2006/relationships" w:type="default" r:id="Rba6a5f799a5e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e788ec3ac4e57" /><Relationship Type="http://schemas.openxmlformats.org/officeDocument/2006/relationships/footer" Target="/word/footer1.xml" Id="Rba6a5f799a5e42e0" /></Relationships>
</file>