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520da8cc3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582ff7078e09429c"/>
      <w:footerReference xmlns:r="http://schemas.openxmlformats.org/officeDocument/2006/relationships" w:type="default" r:id="R2f3be59d68d2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ff7078e09429c" /><Relationship Type="http://schemas.openxmlformats.org/officeDocument/2006/relationships/footer" Target="/word/footer1.xml" Id="R2f3be59d68d24c19" /></Relationships>
</file>