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1eec9ce38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51f9b6d1248d2"/>
      <w:footerReference xmlns:r="http://schemas.openxmlformats.org/officeDocument/2006/relationships" w:type="default" r:id="Rbb1d8fc79b47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JMN INVEST AS   ·   Org.nr 930 078 913   ·   Hagebyveien 96   ·   9404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51f9b6d1248d2" /><Relationship Type="http://schemas.openxmlformats.org/officeDocument/2006/relationships/footer" Target="/word/footer1.xml" Id="Rbb1d8fc79b474adf" /></Relationships>
</file>