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153ce2a294e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4452b06e49234475"/>
      <w:footerReference xmlns:r="http://schemas.openxmlformats.org/officeDocument/2006/relationships" w:type="default" r:id="R0da1b3cbe6bf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2b06e49234475" /><Relationship Type="http://schemas.openxmlformats.org/officeDocument/2006/relationships/footer" Target="/word/footer1.xml" Id="R0da1b3cbe6bf4f2f" /></Relationships>
</file>