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2b2cc5bbba44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EGGE &amp; ØEN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EGGE &amp; ØEN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ba822ae0b65484c"/>
      <w:footerReference xmlns:r="http://schemas.openxmlformats.org/officeDocument/2006/relationships" w:type="default" r:id="Rce24df9e60f147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EGGE &amp; ØEN AS   ·   Org.nr 930 462 365   ·   Nedre Korskirkeallmenningen 1A   ·   5017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EGGE &amp; ØEN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a822ae0b65484c" /><Relationship Type="http://schemas.openxmlformats.org/officeDocument/2006/relationships/footer" Target="/word/footer1.xml" Id="Rce24df9e60f14719" /></Relationships>
</file>