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51b21aca5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c9ffff639ce540ec"/>
      <w:footerReference xmlns:r="http://schemas.openxmlformats.org/officeDocument/2006/relationships" w:type="default" r:id="R50e5b12627e5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fff639ce540ec" /><Relationship Type="http://schemas.openxmlformats.org/officeDocument/2006/relationships/footer" Target="/word/footer1.xml" Id="R50e5b12627e544f8" /></Relationships>
</file>