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5aad47eb9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1be3ce932441d"/>
      <w:footerReference xmlns:r="http://schemas.openxmlformats.org/officeDocument/2006/relationships" w:type="default" r:id="R2c9aabf8c40e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1be3ce932441d" /><Relationship Type="http://schemas.openxmlformats.org/officeDocument/2006/relationships/footer" Target="/word/footer1.xml" Id="R2c9aabf8c40e4bd4" /></Relationships>
</file>