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205275d2945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61af31999b6944a9"/>
      <w:footerReference xmlns:r="http://schemas.openxmlformats.org/officeDocument/2006/relationships" w:type="default" r:id="R112b6485af9e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f31999b6944a9" /><Relationship Type="http://schemas.openxmlformats.org/officeDocument/2006/relationships/footer" Target="/word/footer1.xml" Id="R112b6485af9e4dce" /></Relationships>
</file>