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82338dca9442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 BERNARD TØMRERFIRMA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 BERNARD TØMRERFIRMA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de83c89fea44b7"/>
      <w:footerReference xmlns:r="http://schemas.openxmlformats.org/officeDocument/2006/relationships" w:type="default" r:id="R8e069a52ba2749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 BERNARD TØMRERFIRMA   ·   Org.nr 930 488 259   ·   Elvegata 15   ·   3919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 BERNARD TØMRERFIRMA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de83c89fea44b7" /><Relationship Type="http://schemas.openxmlformats.org/officeDocument/2006/relationships/footer" Target="/word/footer1.xml" Id="R8e069a52ba27497c" /></Relationships>
</file>