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a89cbbe3f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520cd58ba5df45a0"/>
      <w:footerReference xmlns:r="http://schemas.openxmlformats.org/officeDocument/2006/relationships" w:type="default" r:id="R06a2522abb59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cd58ba5df45a0" /><Relationship Type="http://schemas.openxmlformats.org/officeDocument/2006/relationships/footer" Target="/word/footer1.xml" Id="R06a2522abb594434" /></Relationships>
</file>