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ae892b532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7d8729ae84ff6"/>
      <w:footerReference xmlns:r="http://schemas.openxmlformats.org/officeDocument/2006/relationships" w:type="default" r:id="Re3f221695f6b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7d8729ae84ff6" /><Relationship Type="http://schemas.openxmlformats.org/officeDocument/2006/relationships/footer" Target="/word/footer1.xml" Id="Re3f221695f6b45fa" /></Relationships>
</file>