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eee543478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VIDI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VIDI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4a34058a24244"/>
      <w:footerReference xmlns:r="http://schemas.openxmlformats.org/officeDocument/2006/relationships" w:type="default" r:id="Rf000ca9fcea6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VIDI REVISJON AS   ·   Org.nr 936 106 439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4a34058a24244" /><Relationship Type="http://schemas.openxmlformats.org/officeDocument/2006/relationships/footer" Target="/word/footer1.xml" Id="Rf000ca9fcea6422d" /></Relationships>
</file>