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cbe5179c0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3bfa6eca49d4d94"/>
      <w:footerReference xmlns:r="http://schemas.openxmlformats.org/officeDocument/2006/relationships" w:type="default" r:id="Rfab30c72011f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a6eca49d4d94" /><Relationship Type="http://schemas.openxmlformats.org/officeDocument/2006/relationships/footer" Target="/word/footer1.xml" Id="Rfab30c72011f41ea" /></Relationships>
</file>