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c37aeff4c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AABREKK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5fd5d8c3ba3b4eb2"/>
      <w:footerReference xmlns:r="http://schemas.openxmlformats.org/officeDocument/2006/relationships" w:type="default" r:id="Rfc4e77210aba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5d8c3ba3b4eb2" /><Relationship Type="http://schemas.openxmlformats.org/officeDocument/2006/relationships/footer" Target="/word/footer1.xml" Id="Rfc4e77210aba4799" /></Relationships>
</file>