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ffb23760b4a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fc8a0dbb168b4d85"/>
      <w:footerReference xmlns:r="http://schemas.openxmlformats.org/officeDocument/2006/relationships" w:type="default" r:id="R99f87c7d93c741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8a0dbb168b4d85" /><Relationship Type="http://schemas.openxmlformats.org/officeDocument/2006/relationships/footer" Target="/word/footer1.xml" Id="R99f87c7d93c7412c" /></Relationships>
</file>