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2b1cd2f77143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JUULS RØRSERVICE AS AUT RØRLEGGERFIRMA, org.nr 943 919 607,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8b1c464fd1d64f44"/>
      <w:footerReference xmlns:r="http://schemas.openxmlformats.org/officeDocument/2006/relationships" w:type="default" r:id="R87f2a980e18b47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1c464fd1d64f44" /><Relationship Type="http://schemas.openxmlformats.org/officeDocument/2006/relationships/footer" Target="/word/footer1.xml" Id="R87f2a980e18b4704" /></Relationships>
</file>