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a18e6cd3848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33377dc6280c42e5"/>
      <w:footerReference xmlns:r="http://schemas.openxmlformats.org/officeDocument/2006/relationships" w:type="default" r:id="R6e7bc38f30ac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77dc6280c42e5" /><Relationship Type="http://schemas.openxmlformats.org/officeDocument/2006/relationships/footer" Target="/word/footer1.xml" Id="R6e7bc38f30ac434e" /></Relationships>
</file>