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5fe35844b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ATLANTIC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ATLANTIC INVEST</w:t>
      </w:r>
    </w:p>
    <w:sectPr>
      <w:headerReference xmlns:r="http://schemas.openxmlformats.org/officeDocument/2006/relationships" w:type="default" r:id="R75c871737ff84b46"/>
      <w:footerReference xmlns:r="http://schemas.openxmlformats.org/officeDocument/2006/relationships" w:type="default" r:id="R9defb16b1bbf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871737ff84b46" /><Relationship Type="http://schemas.openxmlformats.org/officeDocument/2006/relationships/footer" Target="/word/footer1.xml" Id="R9defb16b1bbf449e" /></Relationships>
</file>