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3c46b28d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824c5ed964b75"/>
      <w:footerReference xmlns:r="http://schemas.openxmlformats.org/officeDocument/2006/relationships" w:type="default" r:id="R5133048575f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24c5ed964b75" /><Relationship Type="http://schemas.openxmlformats.org/officeDocument/2006/relationships/footer" Target="/word/footer1.xml" Id="R5133048575fb423e" /></Relationships>
</file>