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a21968b3a44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Norprosjekt A.S.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Norprosjekt A.S.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58efbe0424d1d"/>
      <w:footerReference xmlns:r="http://schemas.openxmlformats.org/officeDocument/2006/relationships" w:type="default" r:id="R35b6fc20d3ec4d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Norprosjekt A.S.   ·   Org.nr 946 351 032   ·   Drammensveien 288   ·   0283 OSLO   ·   Tlf. 67 81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Norprosjekt A.S.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58efbe0424d1d" /><Relationship Type="http://schemas.openxmlformats.org/officeDocument/2006/relationships/footer" Target="/word/footer1.xml" Id="R35b6fc20d3ec4d8f" /></Relationships>
</file>